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544C" w14:textId="5A1D4C89" w:rsidR="00F46912" w:rsidRPr="00F46912" w:rsidRDefault="00F46912" w:rsidP="00697FCA">
      <w:pPr>
        <w:pStyle w:val="xmsonormal"/>
        <w:rPr>
          <w:rFonts w:ascii="Arial" w:hAnsi="Arial" w:cs="Arial"/>
          <w:b/>
          <w:bCs/>
          <w:color w:val="000000"/>
        </w:rPr>
      </w:pPr>
      <w:r w:rsidRPr="00F46912">
        <w:rPr>
          <w:rFonts w:ascii="Arial" w:hAnsi="Arial" w:cs="Arial"/>
          <w:b/>
          <w:bCs/>
          <w:color w:val="000000"/>
        </w:rPr>
        <w:t xml:space="preserve">ALDBURY PARISH GRANTS </w:t>
      </w:r>
      <w:r w:rsidR="00206880">
        <w:rPr>
          <w:rFonts w:ascii="Arial" w:hAnsi="Arial" w:cs="Arial"/>
          <w:b/>
          <w:bCs/>
          <w:color w:val="000000"/>
        </w:rPr>
        <w:t>-</w:t>
      </w:r>
      <w:r w:rsidRPr="00F46912">
        <w:rPr>
          <w:rFonts w:ascii="Arial" w:hAnsi="Arial" w:cs="Arial"/>
          <w:b/>
          <w:bCs/>
          <w:color w:val="000000"/>
        </w:rPr>
        <w:t xml:space="preserve"> REPORT </w:t>
      </w:r>
      <w:r w:rsidR="00F86C93">
        <w:rPr>
          <w:rFonts w:ascii="Arial" w:hAnsi="Arial" w:cs="Arial"/>
          <w:b/>
          <w:bCs/>
          <w:color w:val="000000"/>
        </w:rPr>
        <w:t>06</w:t>
      </w:r>
      <w:r w:rsidRPr="00F46912">
        <w:rPr>
          <w:rFonts w:ascii="Arial" w:hAnsi="Arial" w:cs="Arial"/>
          <w:b/>
          <w:bCs/>
          <w:color w:val="000000"/>
        </w:rPr>
        <w:t>.</w:t>
      </w:r>
      <w:r w:rsidR="00F86C93">
        <w:rPr>
          <w:rFonts w:ascii="Arial" w:hAnsi="Arial" w:cs="Arial"/>
          <w:b/>
          <w:bCs/>
          <w:color w:val="000000"/>
        </w:rPr>
        <w:t>11.</w:t>
      </w:r>
      <w:r w:rsidRPr="00F46912">
        <w:rPr>
          <w:rFonts w:ascii="Arial" w:hAnsi="Arial" w:cs="Arial"/>
          <w:b/>
          <w:bCs/>
          <w:color w:val="000000"/>
        </w:rPr>
        <w:t>2023</w:t>
      </w:r>
    </w:p>
    <w:p w14:paraId="0B8A0144" w14:textId="77777777" w:rsidR="00F46912" w:rsidRDefault="00F46912" w:rsidP="00697FCA">
      <w:pPr>
        <w:pStyle w:val="xmsonormal"/>
        <w:rPr>
          <w:rFonts w:ascii="Arial" w:hAnsi="Arial" w:cs="Arial"/>
          <w:color w:val="000000"/>
        </w:rPr>
      </w:pPr>
    </w:p>
    <w:p w14:paraId="75EA730D" w14:textId="77777777" w:rsidR="00F46912" w:rsidRDefault="00142E2E" w:rsidP="00697FCA">
      <w:pPr>
        <w:pStyle w:val="xmsonormal"/>
        <w:rPr>
          <w:rFonts w:ascii="Arial" w:hAnsi="Arial" w:cs="Arial"/>
          <w:color w:val="000000"/>
        </w:rPr>
      </w:pPr>
      <w:r w:rsidRPr="00F46912">
        <w:rPr>
          <w:rFonts w:ascii="Arial" w:hAnsi="Arial" w:cs="Arial"/>
          <w:color w:val="000000"/>
        </w:rPr>
        <w:t xml:space="preserve">Under </w:t>
      </w:r>
      <w:r w:rsidR="004A7A2F" w:rsidRPr="00F46912">
        <w:rPr>
          <w:rFonts w:ascii="Arial" w:hAnsi="Arial" w:cs="Arial"/>
          <w:color w:val="000000"/>
        </w:rPr>
        <w:t xml:space="preserve">Section </w:t>
      </w:r>
      <w:r w:rsidR="00697FCA" w:rsidRPr="00F46912">
        <w:rPr>
          <w:rFonts w:ascii="Arial" w:hAnsi="Arial" w:cs="Arial"/>
          <w:color w:val="000000"/>
        </w:rPr>
        <w:t>137(4)(a) of the Local Government Act 1972</w:t>
      </w:r>
      <w:r w:rsidRPr="00F46912">
        <w:rPr>
          <w:rFonts w:ascii="Arial" w:hAnsi="Arial" w:cs="Arial"/>
          <w:color w:val="000000"/>
        </w:rPr>
        <w:t xml:space="preserve"> t</w:t>
      </w:r>
      <w:r w:rsidR="00697FCA" w:rsidRPr="00F46912">
        <w:rPr>
          <w:rFonts w:ascii="Arial" w:hAnsi="Arial" w:cs="Arial"/>
          <w:color w:val="000000"/>
        </w:rPr>
        <w:t xml:space="preserve">he maximum amount that we can give </w:t>
      </w:r>
      <w:r w:rsidR="00F46912">
        <w:rPr>
          <w:rFonts w:ascii="Arial" w:hAnsi="Arial" w:cs="Arial"/>
          <w:color w:val="000000"/>
        </w:rPr>
        <w:t xml:space="preserve">in grants </w:t>
      </w:r>
      <w:r w:rsidR="00697FCA" w:rsidRPr="00F46912">
        <w:rPr>
          <w:rFonts w:ascii="Arial" w:hAnsi="Arial" w:cs="Arial"/>
          <w:color w:val="000000"/>
        </w:rPr>
        <w:t xml:space="preserve">is </w:t>
      </w:r>
      <w:r w:rsidR="00697FCA" w:rsidRPr="00F46912">
        <w:rPr>
          <w:rFonts w:ascii="Arial" w:hAnsi="Arial" w:cs="Arial"/>
        </w:rPr>
        <w:t>£9.93</w:t>
      </w:r>
      <w:r w:rsidR="00697FCA" w:rsidRPr="00F46912">
        <w:rPr>
          <w:rFonts w:ascii="Arial" w:hAnsi="Arial" w:cs="Arial"/>
          <w:color w:val="000000"/>
        </w:rPr>
        <w:t xml:space="preserve"> (2023/24 rate) x 683 which is the number of electors in the parish (information obtained from DBC on 24</w:t>
      </w:r>
      <w:r w:rsidR="00697FCA" w:rsidRPr="00F46912">
        <w:rPr>
          <w:rFonts w:ascii="Arial" w:hAnsi="Arial" w:cs="Arial"/>
          <w:color w:val="000000"/>
          <w:vertAlign w:val="superscript"/>
        </w:rPr>
        <w:t xml:space="preserve">th </w:t>
      </w:r>
      <w:r w:rsidR="00697FCA" w:rsidRPr="00F46912">
        <w:rPr>
          <w:rFonts w:ascii="Arial" w:hAnsi="Arial" w:cs="Arial"/>
          <w:color w:val="000000"/>
        </w:rPr>
        <w:t>October)</w:t>
      </w:r>
      <w:r w:rsidRPr="00F46912">
        <w:rPr>
          <w:rFonts w:ascii="Arial" w:hAnsi="Arial" w:cs="Arial"/>
          <w:color w:val="000000"/>
        </w:rPr>
        <w:t xml:space="preserve"> = </w:t>
      </w:r>
      <w:r w:rsidR="00697FCA" w:rsidRPr="00F46912">
        <w:rPr>
          <w:rFonts w:ascii="Arial" w:hAnsi="Arial" w:cs="Arial"/>
          <w:b/>
          <w:bCs/>
          <w:color w:val="000000"/>
        </w:rPr>
        <w:t>£6,782.19</w:t>
      </w:r>
      <w:r w:rsidR="00697FCA" w:rsidRPr="00F46912">
        <w:rPr>
          <w:rFonts w:ascii="Arial" w:hAnsi="Arial" w:cs="Arial"/>
          <w:color w:val="000000"/>
        </w:rPr>
        <w:t xml:space="preserve">. </w:t>
      </w:r>
    </w:p>
    <w:p w14:paraId="2023CF3E" w14:textId="77777777" w:rsidR="00F46912" w:rsidRDefault="00F46912" w:rsidP="00697FCA">
      <w:pPr>
        <w:pStyle w:val="xmsonormal"/>
        <w:rPr>
          <w:rFonts w:ascii="Arial" w:hAnsi="Arial" w:cs="Arial"/>
          <w:color w:val="000000"/>
        </w:rPr>
      </w:pPr>
    </w:p>
    <w:p w14:paraId="16394770" w14:textId="6EE46D3D" w:rsidR="00A02A2B" w:rsidRDefault="00F46912" w:rsidP="00A02A2B">
      <w:pPr>
        <w:pStyle w:val="xmsonormal"/>
        <w:rPr>
          <w:rFonts w:ascii="Arial" w:hAnsi="Arial" w:cs="Arial"/>
          <w:color w:val="000000"/>
        </w:rPr>
      </w:pPr>
      <w:r>
        <w:rPr>
          <w:rFonts w:ascii="Arial" w:hAnsi="Arial" w:cs="Arial"/>
          <w:color w:val="000000"/>
        </w:rPr>
        <w:t>The Section 137 is only available where no other power exists.</w:t>
      </w:r>
      <w:r w:rsidR="00A02A2B">
        <w:rPr>
          <w:rFonts w:ascii="Arial" w:hAnsi="Arial" w:cs="Arial"/>
          <w:color w:val="000000"/>
        </w:rPr>
        <w:t xml:space="preserve"> </w:t>
      </w:r>
      <w:r w:rsidR="00A02A2B" w:rsidRPr="00F46912">
        <w:rPr>
          <w:rFonts w:ascii="Arial" w:hAnsi="Arial" w:cs="Arial"/>
          <w:color w:val="000000"/>
        </w:rPr>
        <w:t>The APC’s allocated budget for this financial year</w:t>
      </w:r>
      <w:r w:rsidR="00150DD0">
        <w:rPr>
          <w:rFonts w:ascii="Arial" w:hAnsi="Arial" w:cs="Arial"/>
          <w:color w:val="000000"/>
        </w:rPr>
        <w:t xml:space="preserve"> under s137 </w:t>
      </w:r>
      <w:r w:rsidR="00A02A2B" w:rsidRPr="00F46912">
        <w:rPr>
          <w:rFonts w:ascii="Arial" w:hAnsi="Arial" w:cs="Arial"/>
          <w:color w:val="000000"/>
        </w:rPr>
        <w:t xml:space="preserve">is </w:t>
      </w:r>
      <w:r w:rsidR="00A02A2B" w:rsidRPr="00103429">
        <w:rPr>
          <w:rFonts w:ascii="Arial" w:hAnsi="Arial" w:cs="Arial"/>
          <w:b/>
          <w:bCs/>
          <w:color w:val="000000"/>
        </w:rPr>
        <w:t>£2,500</w:t>
      </w:r>
      <w:r w:rsidR="00103429" w:rsidRPr="00103429">
        <w:rPr>
          <w:rFonts w:ascii="Arial" w:hAnsi="Arial" w:cs="Arial"/>
          <w:b/>
          <w:bCs/>
          <w:color w:val="000000"/>
        </w:rPr>
        <w:t>.</w:t>
      </w:r>
    </w:p>
    <w:p w14:paraId="25D7656E" w14:textId="2E7650AE" w:rsidR="00F46912" w:rsidRDefault="00F46912" w:rsidP="00697FCA">
      <w:pPr>
        <w:pStyle w:val="xmsonormal"/>
        <w:rPr>
          <w:rFonts w:ascii="Arial" w:hAnsi="Arial" w:cs="Arial"/>
          <w:color w:val="000000"/>
        </w:rPr>
      </w:pPr>
    </w:p>
    <w:p w14:paraId="3CD83751" w14:textId="1DF40265" w:rsidR="00F86C93" w:rsidRDefault="00F86C93" w:rsidP="00697FCA">
      <w:pPr>
        <w:pStyle w:val="xmsonormal"/>
        <w:rPr>
          <w:rFonts w:ascii="Arial" w:hAnsi="Arial" w:cs="Arial"/>
          <w:color w:val="000000"/>
        </w:rPr>
      </w:pPr>
      <w:r>
        <w:rPr>
          <w:rFonts w:ascii="Arial" w:hAnsi="Arial" w:cs="Arial"/>
          <w:color w:val="000000"/>
        </w:rPr>
        <w:t xml:space="preserve">Further to my previous report sent on the </w:t>
      </w:r>
      <w:proofErr w:type="gramStart"/>
      <w:r>
        <w:rPr>
          <w:rFonts w:ascii="Arial" w:hAnsi="Arial" w:cs="Arial"/>
          <w:color w:val="000000"/>
        </w:rPr>
        <w:t>25</w:t>
      </w:r>
      <w:r w:rsidRPr="00F86C93">
        <w:rPr>
          <w:rFonts w:ascii="Arial" w:hAnsi="Arial" w:cs="Arial"/>
          <w:color w:val="000000"/>
          <w:vertAlign w:val="superscript"/>
        </w:rPr>
        <w:t>th</w:t>
      </w:r>
      <w:proofErr w:type="gramEnd"/>
      <w:r>
        <w:rPr>
          <w:rFonts w:ascii="Arial" w:hAnsi="Arial" w:cs="Arial"/>
          <w:color w:val="000000"/>
        </w:rPr>
        <w:t xml:space="preserve"> October</w:t>
      </w:r>
      <w:r w:rsidR="00A02A2B">
        <w:rPr>
          <w:rFonts w:ascii="Arial" w:hAnsi="Arial" w:cs="Arial"/>
          <w:color w:val="000000"/>
        </w:rPr>
        <w:t xml:space="preserve"> the Council should consider the 2 grant applications under section 137 from the following parish organisations:</w:t>
      </w:r>
    </w:p>
    <w:p w14:paraId="3E990C92" w14:textId="77777777" w:rsidR="00A02A2B" w:rsidRDefault="00A02A2B" w:rsidP="00697FCA">
      <w:pPr>
        <w:pStyle w:val="xmsonormal"/>
        <w:rPr>
          <w:rFonts w:ascii="Arial" w:hAnsi="Arial" w:cs="Arial"/>
          <w:color w:val="000000"/>
        </w:rPr>
      </w:pPr>
    </w:p>
    <w:p w14:paraId="32FEEEFC" w14:textId="07C862A3" w:rsidR="00A02A2B" w:rsidRPr="00103429" w:rsidRDefault="00A02A2B" w:rsidP="00103429">
      <w:pPr>
        <w:pStyle w:val="xmsonormal"/>
        <w:numPr>
          <w:ilvl w:val="0"/>
          <w:numId w:val="4"/>
        </w:numPr>
        <w:rPr>
          <w:rFonts w:ascii="Arial" w:hAnsi="Arial" w:cs="Arial"/>
          <w:color w:val="000000"/>
        </w:rPr>
      </w:pPr>
      <w:r w:rsidRPr="00A02A2B">
        <w:rPr>
          <w:rFonts w:ascii="Arial" w:hAnsi="Arial" w:cs="Arial"/>
          <w:b/>
          <w:bCs/>
          <w:color w:val="000000"/>
        </w:rPr>
        <w:t xml:space="preserve">Friends of Aldbury School – applied for £329.02 </w:t>
      </w:r>
      <w:r w:rsidRPr="00103429">
        <w:rPr>
          <w:rFonts w:ascii="Arial" w:hAnsi="Arial" w:cs="Arial"/>
          <w:color w:val="000000"/>
        </w:rPr>
        <w:t>to purchase a bench and a plaque to be installed in a school garden.</w:t>
      </w:r>
    </w:p>
    <w:p w14:paraId="4153D9B0" w14:textId="77777777" w:rsidR="00A02A2B" w:rsidRDefault="00A02A2B" w:rsidP="00697FCA">
      <w:pPr>
        <w:pStyle w:val="xmsonormal"/>
        <w:rPr>
          <w:rFonts w:ascii="Arial" w:hAnsi="Arial" w:cs="Arial"/>
          <w:b/>
          <w:bCs/>
          <w:color w:val="000000"/>
        </w:rPr>
      </w:pPr>
    </w:p>
    <w:p w14:paraId="70E4D0E3" w14:textId="56DB149B" w:rsidR="00A02A2B" w:rsidRDefault="00A02A2B" w:rsidP="00103429">
      <w:pPr>
        <w:pStyle w:val="xmsonormal"/>
        <w:numPr>
          <w:ilvl w:val="0"/>
          <w:numId w:val="4"/>
        </w:numPr>
        <w:rPr>
          <w:rFonts w:ascii="Arial" w:hAnsi="Arial" w:cs="Arial"/>
          <w:color w:val="000000"/>
        </w:rPr>
      </w:pPr>
      <w:r>
        <w:rPr>
          <w:rFonts w:ascii="Arial" w:hAnsi="Arial" w:cs="Arial"/>
          <w:b/>
          <w:bCs/>
          <w:color w:val="000000"/>
        </w:rPr>
        <w:t xml:space="preserve">Baby and Toddler Group- applied for £300; </w:t>
      </w:r>
      <w:r>
        <w:rPr>
          <w:rFonts w:ascii="Arial" w:hAnsi="Arial" w:cs="Arial"/>
          <w:color w:val="000000"/>
        </w:rPr>
        <w:t xml:space="preserve">£100 to purchase new play </w:t>
      </w:r>
      <w:r w:rsidR="003E376C">
        <w:rPr>
          <w:rFonts w:ascii="Arial" w:hAnsi="Arial" w:cs="Arial"/>
          <w:color w:val="000000"/>
        </w:rPr>
        <w:t xml:space="preserve">equipment, £140 towards outings and £60 towards the cost to organise special events such as Christmas party/ Easter egg hunt. </w:t>
      </w:r>
      <w:r w:rsidR="005C35D8">
        <w:rPr>
          <w:rFonts w:ascii="Arial" w:hAnsi="Arial" w:cs="Arial"/>
          <w:color w:val="000000"/>
        </w:rPr>
        <w:t xml:space="preserve">Please note that this organisation currently has no bank account, therefore the Council will need to consider paying into an alternative account. The Church and TSRA can not hold the funds on their behalf. </w:t>
      </w:r>
    </w:p>
    <w:p w14:paraId="6EA24293" w14:textId="77777777" w:rsidR="003E376C" w:rsidRDefault="003E376C" w:rsidP="00A02A2B">
      <w:pPr>
        <w:pStyle w:val="xmsonormal"/>
        <w:rPr>
          <w:rFonts w:ascii="Arial" w:hAnsi="Arial" w:cs="Arial"/>
          <w:color w:val="000000"/>
        </w:rPr>
      </w:pPr>
    </w:p>
    <w:p w14:paraId="033C9F06" w14:textId="580264DE" w:rsidR="00103429" w:rsidRPr="00103429" w:rsidRDefault="00103429" w:rsidP="00A02A2B">
      <w:pPr>
        <w:pStyle w:val="xmsonormal"/>
        <w:rPr>
          <w:rFonts w:ascii="Arial" w:hAnsi="Arial" w:cs="Arial"/>
          <w:b/>
          <w:bCs/>
          <w:color w:val="000000"/>
        </w:rPr>
      </w:pPr>
      <w:r w:rsidRPr="00103429">
        <w:rPr>
          <w:rFonts w:ascii="Arial" w:hAnsi="Arial" w:cs="Arial"/>
          <w:b/>
          <w:bCs/>
          <w:color w:val="000000"/>
        </w:rPr>
        <w:t>Total</w:t>
      </w:r>
      <w:r w:rsidR="00150DD0">
        <w:rPr>
          <w:rFonts w:ascii="Arial" w:hAnsi="Arial" w:cs="Arial"/>
          <w:b/>
          <w:bCs/>
          <w:color w:val="000000"/>
        </w:rPr>
        <w:t xml:space="preserve"> in grants applied under s137</w:t>
      </w:r>
      <w:r w:rsidR="005C35D8">
        <w:rPr>
          <w:rFonts w:ascii="Arial" w:hAnsi="Arial" w:cs="Arial"/>
          <w:b/>
          <w:bCs/>
          <w:color w:val="000000"/>
        </w:rPr>
        <w:t>:</w:t>
      </w:r>
      <w:r w:rsidRPr="00103429">
        <w:rPr>
          <w:rFonts w:ascii="Arial" w:hAnsi="Arial" w:cs="Arial"/>
          <w:b/>
          <w:bCs/>
          <w:color w:val="000000"/>
        </w:rPr>
        <w:t xml:space="preserve"> </w:t>
      </w:r>
      <w:proofErr w:type="gramStart"/>
      <w:r w:rsidRPr="00103429">
        <w:rPr>
          <w:rFonts w:ascii="Arial" w:hAnsi="Arial" w:cs="Arial"/>
          <w:b/>
          <w:bCs/>
          <w:color w:val="000000"/>
        </w:rPr>
        <w:t>£629.02</w:t>
      </w:r>
      <w:proofErr w:type="gramEnd"/>
    </w:p>
    <w:p w14:paraId="0C195653" w14:textId="77777777" w:rsidR="003E376C" w:rsidRDefault="003E376C" w:rsidP="00103429">
      <w:pPr>
        <w:pStyle w:val="xmsonormal"/>
        <w:pBdr>
          <w:bottom w:val="single" w:sz="4" w:space="1" w:color="auto"/>
        </w:pBdr>
        <w:rPr>
          <w:rFonts w:ascii="Arial" w:hAnsi="Arial" w:cs="Arial"/>
          <w:color w:val="000000"/>
        </w:rPr>
      </w:pPr>
    </w:p>
    <w:p w14:paraId="65B6A545" w14:textId="152E89E1" w:rsidR="00A02A2B" w:rsidRPr="00A02A2B" w:rsidRDefault="00A02A2B" w:rsidP="00697FCA">
      <w:pPr>
        <w:pStyle w:val="xmsonormal"/>
        <w:rPr>
          <w:rFonts w:ascii="Arial" w:hAnsi="Arial" w:cs="Arial"/>
          <w:b/>
          <w:bCs/>
          <w:color w:val="000000"/>
        </w:rPr>
      </w:pPr>
    </w:p>
    <w:p w14:paraId="7E1374EF" w14:textId="5332CC48" w:rsidR="00A02A2B" w:rsidRDefault="00150DD0" w:rsidP="00697FCA">
      <w:pPr>
        <w:pStyle w:val="xmsonormal"/>
        <w:rPr>
          <w:rFonts w:ascii="Arial" w:hAnsi="Arial" w:cs="Arial"/>
          <w:color w:val="000000"/>
        </w:rPr>
      </w:pPr>
      <w:r>
        <w:rPr>
          <w:rFonts w:ascii="Arial" w:hAnsi="Arial" w:cs="Arial"/>
          <w:color w:val="000000"/>
        </w:rPr>
        <w:t>Further g</w:t>
      </w:r>
      <w:r w:rsidR="00103429">
        <w:rPr>
          <w:rFonts w:ascii="Arial" w:hAnsi="Arial" w:cs="Arial"/>
          <w:color w:val="000000"/>
        </w:rPr>
        <w:t>rant applications from community halls where the Council must exercise their power to spend under Section 133</w:t>
      </w:r>
      <w:r>
        <w:rPr>
          <w:rFonts w:ascii="Arial" w:hAnsi="Arial" w:cs="Arial"/>
          <w:color w:val="000000"/>
        </w:rPr>
        <w:t xml:space="preserve">: </w:t>
      </w:r>
    </w:p>
    <w:p w14:paraId="1DF3DF29" w14:textId="77777777" w:rsidR="00A02A2B" w:rsidRDefault="00A02A2B" w:rsidP="00697FCA">
      <w:pPr>
        <w:pStyle w:val="xmsonormal"/>
        <w:rPr>
          <w:rFonts w:ascii="Arial" w:hAnsi="Arial" w:cs="Arial"/>
          <w:color w:val="000000"/>
        </w:rPr>
      </w:pPr>
    </w:p>
    <w:p w14:paraId="2BE8E35B" w14:textId="77777777" w:rsidR="00F86C93" w:rsidRDefault="00F86C93" w:rsidP="00697FCA">
      <w:pPr>
        <w:pStyle w:val="xmsonormal"/>
        <w:rPr>
          <w:rFonts w:ascii="Arial" w:hAnsi="Arial" w:cs="Arial"/>
          <w:color w:val="000000"/>
        </w:rPr>
      </w:pPr>
    </w:p>
    <w:p w14:paraId="5304E938" w14:textId="080328E2" w:rsidR="00A02A2B" w:rsidRPr="00103429" w:rsidRDefault="00103429" w:rsidP="00847EC7">
      <w:pPr>
        <w:pStyle w:val="xmsonormal"/>
        <w:numPr>
          <w:ilvl w:val="0"/>
          <w:numId w:val="5"/>
        </w:numPr>
        <w:rPr>
          <w:rFonts w:ascii="Arial" w:hAnsi="Arial" w:cs="Arial"/>
          <w:color w:val="000000"/>
        </w:rPr>
      </w:pPr>
      <w:r w:rsidRPr="00103429">
        <w:rPr>
          <w:rFonts w:ascii="Arial" w:hAnsi="Arial" w:cs="Arial"/>
          <w:b/>
          <w:bCs/>
        </w:rPr>
        <w:t xml:space="preserve">Tring Station Residents Association - applied for £400 towards </w:t>
      </w:r>
      <w:r w:rsidRPr="00103429">
        <w:rPr>
          <w:rFonts w:ascii="Arial" w:hAnsi="Arial" w:cs="Arial"/>
          <w:b/>
          <w:bCs/>
        </w:rPr>
        <w:t xml:space="preserve">upkeep of </w:t>
      </w:r>
      <w:r w:rsidRPr="00103429">
        <w:rPr>
          <w:rFonts w:ascii="Arial" w:hAnsi="Arial" w:cs="Arial"/>
          <w:b/>
          <w:bCs/>
        </w:rPr>
        <w:t>the Iron Room</w:t>
      </w:r>
      <w:r w:rsidRPr="00103429">
        <w:rPr>
          <w:rFonts w:ascii="Arial" w:hAnsi="Arial" w:cs="Arial"/>
        </w:rPr>
        <w:t xml:space="preserve">; to mend the broken concrete on the terrace and repairing the front door. </w:t>
      </w:r>
      <w:r w:rsidRPr="00103429">
        <w:rPr>
          <w:rFonts w:ascii="Arial" w:hAnsi="Arial" w:cs="Arial"/>
        </w:rPr>
        <w:t xml:space="preserve"> </w:t>
      </w:r>
    </w:p>
    <w:p w14:paraId="2AA5BE55" w14:textId="77777777" w:rsidR="00103429" w:rsidRDefault="00103429" w:rsidP="00103429">
      <w:pPr>
        <w:pStyle w:val="xmsonormal"/>
        <w:ind w:left="360"/>
        <w:rPr>
          <w:rFonts w:ascii="Arial" w:hAnsi="Arial" w:cs="Arial"/>
          <w:b/>
          <w:bCs/>
        </w:rPr>
      </w:pPr>
    </w:p>
    <w:p w14:paraId="575FFBB6" w14:textId="4686186A" w:rsidR="00103429" w:rsidRPr="00103429" w:rsidRDefault="00103429" w:rsidP="00103429">
      <w:pPr>
        <w:pStyle w:val="xmsonormal"/>
        <w:numPr>
          <w:ilvl w:val="0"/>
          <w:numId w:val="5"/>
        </w:numPr>
        <w:rPr>
          <w:rFonts w:ascii="Arial" w:hAnsi="Arial" w:cs="Arial"/>
          <w:color w:val="000000"/>
        </w:rPr>
      </w:pPr>
      <w:r w:rsidRPr="00F46912">
        <w:rPr>
          <w:rFonts w:ascii="Arial" w:hAnsi="Arial" w:cs="Arial"/>
          <w:b/>
          <w:bCs/>
        </w:rPr>
        <w:t>ALDBURY PEACE MEMORIAL INSTITUTE – applied for £600</w:t>
      </w:r>
      <w:r>
        <w:rPr>
          <w:rFonts w:ascii="Arial" w:hAnsi="Arial" w:cs="Arial"/>
        </w:rPr>
        <w:t xml:space="preserve"> towards the upkeep of the hallway and toilets. </w:t>
      </w:r>
    </w:p>
    <w:p w14:paraId="26E30104" w14:textId="77777777" w:rsidR="00103429" w:rsidRDefault="00103429" w:rsidP="00103429">
      <w:pPr>
        <w:pStyle w:val="ListParagraph"/>
        <w:rPr>
          <w:rFonts w:ascii="Arial" w:hAnsi="Arial" w:cs="Arial"/>
          <w:color w:val="000000"/>
        </w:rPr>
      </w:pPr>
    </w:p>
    <w:p w14:paraId="7E4B3952" w14:textId="3ED985E3" w:rsidR="00103429" w:rsidRPr="00103429" w:rsidRDefault="00103429" w:rsidP="00103429">
      <w:pPr>
        <w:pStyle w:val="xmsonormal"/>
        <w:numPr>
          <w:ilvl w:val="0"/>
          <w:numId w:val="5"/>
        </w:numPr>
        <w:rPr>
          <w:rFonts w:ascii="Arial" w:hAnsi="Arial" w:cs="Arial"/>
          <w:color w:val="000000"/>
        </w:rPr>
      </w:pPr>
      <w:r w:rsidRPr="00150DD0">
        <w:rPr>
          <w:rFonts w:ascii="Arial" w:hAnsi="Arial" w:cs="Arial"/>
          <w:b/>
          <w:bCs/>
          <w:color w:val="000000"/>
        </w:rPr>
        <w:t>Aldbury Memorial Hall</w:t>
      </w:r>
      <w:r>
        <w:rPr>
          <w:rFonts w:ascii="Arial" w:hAnsi="Arial" w:cs="Arial"/>
          <w:color w:val="000000"/>
        </w:rPr>
        <w:t xml:space="preserve"> – </w:t>
      </w:r>
      <w:r w:rsidRPr="005C35D8">
        <w:rPr>
          <w:rFonts w:ascii="Arial" w:hAnsi="Arial" w:cs="Arial"/>
          <w:b/>
          <w:bCs/>
          <w:color w:val="000000"/>
        </w:rPr>
        <w:t>applied for £1,000</w:t>
      </w:r>
      <w:r>
        <w:rPr>
          <w:rFonts w:ascii="Arial" w:hAnsi="Arial" w:cs="Arial"/>
          <w:color w:val="000000"/>
        </w:rPr>
        <w:t xml:space="preserve"> </w:t>
      </w:r>
      <w:r w:rsidR="005C35D8">
        <w:rPr>
          <w:rFonts w:ascii="Arial" w:hAnsi="Arial" w:cs="Arial"/>
          <w:color w:val="000000"/>
        </w:rPr>
        <w:t>towards the costs associated with overall improvements such as removal of the stage and improvement of lighting.</w:t>
      </w:r>
    </w:p>
    <w:p w14:paraId="5768A144" w14:textId="77777777" w:rsidR="00F46912" w:rsidRDefault="00F46912" w:rsidP="00697FCA">
      <w:pPr>
        <w:pStyle w:val="xmsonormal"/>
        <w:rPr>
          <w:rFonts w:ascii="Arial" w:hAnsi="Arial" w:cs="Arial"/>
          <w:color w:val="000000"/>
        </w:rPr>
      </w:pPr>
    </w:p>
    <w:p w14:paraId="5FAEB242" w14:textId="044610A1" w:rsidR="00F46912" w:rsidRPr="00F46912" w:rsidRDefault="00F46912" w:rsidP="00697FCA">
      <w:pPr>
        <w:pStyle w:val="xmsonormal"/>
        <w:rPr>
          <w:rFonts w:ascii="Arial" w:hAnsi="Arial" w:cs="Arial"/>
          <w:color w:val="000000"/>
        </w:rPr>
      </w:pPr>
    </w:p>
    <w:p w14:paraId="716D78C8" w14:textId="01E6C524" w:rsidR="00697FCA" w:rsidRPr="005C35D8" w:rsidRDefault="005C35D8" w:rsidP="00697FCA">
      <w:pPr>
        <w:pStyle w:val="xmsonormal"/>
        <w:rPr>
          <w:rFonts w:ascii="Arial" w:hAnsi="Arial" w:cs="Arial"/>
          <w:b/>
          <w:bCs/>
          <w:color w:val="000000"/>
        </w:rPr>
      </w:pPr>
      <w:r w:rsidRPr="005C35D8">
        <w:rPr>
          <w:rFonts w:ascii="Arial" w:hAnsi="Arial" w:cs="Arial"/>
          <w:b/>
          <w:bCs/>
          <w:color w:val="000000"/>
        </w:rPr>
        <w:t>Total</w:t>
      </w:r>
      <w:r w:rsidR="00150DD0">
        <w:rPr>
          <w:rFonts w:ascii="Arial" w:hAnsi="Arial" w:cs="Arial"/>
          <w:b/>
          <w:bCs/>
          <w:color w:val="000000"/>
        </w:rPr>
        <w:t xml:space="preserve"> in grants under s133</w:t>
      </w:r>
      <w:r w:rsidRPr="005C35D8">
        <w:rPr>
          <w:rFonts w:ascii="Arial" w:hAnsi="Arial" w:cs="Arial"/>
          <w:b/>
          <w:bCs/>
          <w:color w:val="000000"/>
        </w:rPr>
        <w:t>: £2,000</w:t>
      </w:r>
    </w:p>
    <w:p w14:paraId="141B7B27" w14:textId="77777777" w:rsidR="00EE6E4A" w:rsidRPr="00F46912" w:rsidRDefault="00EE6E4A" w:rsidP="005C35D8">
      <w:pPr>
        <w:pBdr>
          <w:bottom w:val="single" w:sz="4" w:space="1" w:color="auto"/>
        </w:pBdr>
        <w:spacing w:line="252" w:lineRule="auto"/>
        <w:rPr>
          <w:rFonts w:ascii="Arial" w:hAnsi="Arial" w:cs="Arial"/>
        </w:rPr>
      </w:pPr>
    </w:p>
    <w:p w14:paraId="41015BC6" w14:textId="38571448" w:rsidR="005C35D8" w:rsidRDefault="00150DD0" w:rsidP="005C35D8">
      <w:r>
        <w:rPr>
          <w:rFonts w:ascii="Arial" w:hAnsi="Arial" w:cs="Arial"/>
          <w:b/>
          <w:bCs/>
        </w:rPr>
        <w:t xml:space="preserve">Churchyard upkeep - </w:t>
      </w:r>
      <w:r w:rsidR="005C35D8" w:rsidRPr="00150DD0">
        <w:rPr>
          <w:rFonts w:ascii="Arial" w:hAnsi="Arial" w:cs="Arial"/>
          <w:b/>
          <w:bCs/>
        </w:rPr>
        <w:t>The Aldbury District Church Council applied for £500</w:t>
      </w:r>
      <w:r w:rsidR="005C35D8" w:rsidRPr="005C35D8">
        <w:rPr>
          <w:rFonts w:ascii="Arial" w:hAnsi="Arial" w:cs="Arial"/>
        </w:rPr>
        <w:t xml:space="preserve"> which is exactly within </w:t>
      </w:r>
      <w:r>
        <w:rPr>
          <w:rFonts w:ascii="Arial" w:hAnsi="Arial" w:cs="Arial"/>
        </w:rPr>
        <w:t>the current</w:t>
      </w:r>
      <w:r w:rsidR="005C35D8" w:rsidRPr="005C35D8">
        <w:rPr>
          <w:rFonts w:ascii="Arial" w:hAnsi="Arial" w:cs="Arial"/>
        </w:rPr>
        <w:t xml:space="preserve"> budget. </w:t>
      </w:r>
      <w:r w:rsidR="005C35D8" w:rsidRPr="005C35D8">
        <w:rPr>
          <w:rFonts w:ascii="Arial" w:hAnsi="Arial" w:cs="Arial"/>
        </w:rPr>
        <w:t xml:space="preserve">The </w:t>
      </w:r>
      <w:r w:rsidR="005C35D8" w:rsidRPr="005C35D8">
        <w:rPr>
          <w:rFonts w:ascii="Arial" w:hAnsi="Arial" w:cs="Arial"/>
        </w:rPr>
        <w:t>grant will contribute</w:t>
      </w:r>
      <w:r w:rsidR="005C35D8" w:rsidRPr="005C35D8">
        <w:rPr>
          <w:rFonts w:ascii="Arial" w:hAnsi="Arial" w:cs="Arial"/>
        </w:rPr>
        <w:t xml:space="preserve"> to the cost of maintaining the upkeep of the churchyard between the main church door and the gate to the village green to the East and the pathway to the lych-gate to the west</w:t>
      </w:r>
      <w:r w:rsidR="005C35D8">
        <w:rPr>
          <w:rFonts w:ascii="Arial" w:hAnsi="Arial" w:cs="Arial"/>
        </w:rPr>
        <w:t>.</w:t>
      </w:r>
    </w:p>
    <w:p w14:paraId="057F6346" w14:textId="6C2A85A1" w:rsidR="004A7A2F" w:rsidRPr="00F46912" w:rsidRDefault="004A7A2F" w:rsidP="00150DD0">
      <w:pPr>
        <w:pBdr>
          <w:bottom w:val="single" w:sz="4" w:space="1" w:color="auto"/>
        </w:pBdr>
        <w:spacing w:line="252" w:lineRule="auto"/>
        <w:rPr>
          <w:rFonts w:ascii="Arial" w:hAnsi="Arial" w:cs="Arial"/>
        </w:rPr>
      </w:pPr>
    </w:p>
    <w:p w14:paraId="67DE8CE4" w14:textId="73A93D79" w:rsidR="00400979" w:rsidRPr="00150DD0" w:rsidRDefault="00150DD0" w:rsidP="00150DD0">
      <w:pPr>
        <w:rPr>
          <w:rFonts w:ascii="Arial" w:hAnsi="Arial" w:cs="Arial"/>
          <w:b/>
          <w:bCs/>
        </w:rPr>
      </w:pPr>
      <w:r w:rsidRPr="00150DD0">
        <w:rPr>
          <w:rFonts w:ascii="Arial" w:hAnsi="Arial" w:cs="Arial"/>
          <w:b/>
          <w:bCs/>
        </w:rPr>
        <w:t>Total in grants applied</w:t>
      </w:r>
      <w:r w:rsidR="0095697F">
        <w:rPr>
          <w:rFonts w:ascii="Arial" w:hAnsi="Arial" w:cs="Arial"/>
          <w:b/>
          <w:bCs/>
        </w:rPr>
        <w:t>:</w:t>
      </w:r>
      <w:r w:rsidRPr="00150DD0">
        <w:rPr>
          <w:rFonts w:ascii="Arial" w:hAnsi="Arial" w:cs="Arial"/>
          <w:b/>
          <w:bCs/>
        </w:rPr>
        <w:t xml:space="preserve"> </w:t>
      </w:r>
      <w:proofErr w:type="gramStart"/>
      <w:r w:rsidRPr="00150DD0">
        <w:rPr>
          <w:rFonts w:ascii="Arial" w:hAnsi="Arial" w:cs="Arial"/>
          <w:b/>
          <w:bCs/>
        </w:rPr>
        <w:t>£3,129.02</w:t>
      </w:r>
      <w:proofErr w:type="gramEnd"/>
    </w:p>
    <w:p w14:paraId="6A555FEC" w14:textId="6C7773B5" w:rsidR="00150DD0" w:rsidRPr="00150DD0" w:rsidRDefault="00150DD0" w:rsidP="00150DD0">
      <w:pPr>
        <w:rPr>
          <w:rFonts w:ascii="Arial" w:hAnsi="Arial" w:cs="Arial"/>
          <w:b/>
          <w:bCs/>
        </w:rPr>
      </w:pPr>
      <w:r w:rsidRPr="00150DD0">
        <w:rPr>
          <w:rFonts w:ascii="Arial" w:hAnsi="Arial" w:cs="Arial"/>
          <w:b/>
          <w:bCs/>
        </w:rPr>
        <w:t xml:space="preserve">Council’s </w:t>
      </w:r>
      <w:r w:rsidR="0095697F">
        <w:rPr>
          <w:rFonts w:ascii="Arial" w:hAnsi="Arial" w:cs="Arial"/>
          <w:b/>
          <w:bCs/>
        </w:rPr>
        <w:t xml:space="preserve">current </w:t>
      </w:r>
      <w:r w:rsidRPr="00150DD0">
        <w:rPr>
          <w:rFonts w:ascii="Arial" w:hAnsi="Arial" w:cs="Arial"/>
          <w:b/>
          <w:bCs/>
        </w:rPr>
        <w:t xml:space="preserve">budget: £3,000 </w:t>
      </w:r>
    </w:p>
    <w:p w14:paraId="13B66A60" w14:textId="5A3C0F69" w:rsidR="00400979" w:rsidRPr="00F46912" w:rsidRDefault="00400979" w:rsidP="00400979">
      <w:pPr>
        <w:rPr>
          <w:rFonts w:ascii="Arial" w:eastAsia="Times New Roman" w:hAnsi="Arial" w:cs="Arial"/>
          <w:b/>
          <w:bCs/>
        </w:rPr>
      </w:pPr>
    </w:p>
    <w:p w14:paraId="6C43F30E" w14:textId="77777777" w:rsidR="00EE6E4A" w:rsidRPr="00F46912" w:rsidRDefault="00EE6E4A" w:rsidP="00400979">
      <w:pPr>
        <w:rPr>
          <w:rFonts w:ascii="Arial" w:eastAsia="Times New Roman" w:hAnsi="Arial" w:cs="Arial"/>
          <w:b/>
          <w:bCs/>
          <w:i/>
          <w:iCs/>
        </w:rPr>
      </w:pPr>
    </w:p>
    <w:sectPr w:rsidR="00EE6E4A" w:rsidRPr="00F46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37B5"/>
    <w:multiLevelType w:val="hybridMultilevel"/>
    <w:tmpl w:val="B3845440"/>
    <w:lvl w:ilvl="0" w:tplc="6C28AA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CD67C9"/>
    <w:multiLevelType w:val="hybridMultilevel"/>
    <w:tmpl w:val="23CE1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337BC"/>
    <w:multiLevelType w:val="hybridMultilevel"/>
    <w:tmpl w:val="30268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8A6296"/>
    <w:multiLevelType w:val="hybridMultilevel"/>
    <w:tmpl w:val="DF4AC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A10370"/>
    <w:multiLevelType w:val="hybridMultilevel"/>
    <w:tmpl w:val="ED42AF6E"/>
    <w:lvl w:ilvl="0" w:tplc="A5A4092A">
      <w:start w:val="1"/>
      <w:numFmt w:val="decimal"/>
      <w:lvlText w:val="%1."/>
      <w:lvlJc w:val="left"/>
      <w:pPr>
        <w:ind w:left="644"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053262">
    <w:abstractNumId w:val="2"/>
  </w:num>
  <w:num w:numId="2" w16cid:durableId="1119840595">
    <w:abstractNumId w:val="3"/>
  </w:num>
  <w:num w:numId="3" w16cid:durableId="1447116868">
    <w:abstractNumId w:val="4"/>
  </w:num>
  <w:num w:numId="4" w16cid:durableId="1510216856">
    <w:abstractNumId w:val="0"/>
  </w:num>
  <w:num w:numId="5" w16cid:durableId="1107312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CA"/>
    <w:rsid w:val="000029EF"/>
    <w:rsid w:val="000C54AF"/>
    <w:rsid w:val="00103429"/>
    <w:rsid w:val="00142E2E"/>
    <w:rsid w:val="00150DD0"/>
    <w:rsid w:val="00206880"/>
    <w:rsid w:val="003E376C"/>
    <w:rsid w:val="00400979"/>
    <w:rsid w:val="004A7A2F"/>
    <w:rsid w:val="005C35D8"/>
    <w:rsid w:val="00697FCA"/>
    <w:rsid w:val="0095697F"/>
    <w:rsid w:val="00A02A2B"/>
    <w:rsid w:val="00C769D0"/>
    <w:rsid w:val="00DD65BC"/>
    <w:rsid w:val="00EB0B5A"/>
    <w:rsid w:val="00EE6E4A"/>
    <w:rsid w:val="00F46912"/>
    <w:rsid w:val="00F86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C292"/>
  <w15:chartTrackingRefBased/>
  <w15:docId w15:val="{1BC657AD-0391-455E-A42D-ECC5AB72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97FCA"/>
    <w:pPr>
      <w:spacing w:after="0" w:line="240" w:lineRule="auto"/>
    </w:pPr>
    <w:rPr>
      <w:rFonts w:ascii="Calibri" w:hAnsi="Calibri" w:cs="Calibri"/>
      <w:kern w:val="0"/>
      <w:lang w:val="en-GB" w:eastAsia="en-GB"/>
      <w14:ligatures w14:val="none"/>
    </w:rPr>
  </w:style>
  <w:style w:type="paragraph" w:styleId="ListParagraph">
    <w:name w:val="List Paragraph"/>
    <w:basedOn w:val="Normal"/>
    <w:uiPriority w:val="34"/>
    <w:qFormat/>
    <w:rsid w:val="00DD6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5672">
      <w:bodyDiv w:val="1"/>
      <w:marLeft w:val="0"/>
      <w:marRight w:val="0"/>
      <w:marTop w:val="0"/>
      <w:marBottom w:val="0"/>
      <w:divBdr>
        <w:top w:val="none" w:sz="0" w:space="0" w:color="auto"/>
        <w:left w:val="none" w:sz="0" w:space="0" w:color="auto"/>
        <w:bottom w:val="none" w:sz="0" w:space="0" w:color="auto"/>
        <w:right w:val="none" w:sz="0" w:space="0" w:color="auto"/>
      </w:divBdr>
    </w:div>
    <w:div w:id="1457522279">
      <w:bodyDiv w:val="1"/>
      <w:marLeft w:val="0"/>
      <w:marRight w:val="0"/>
      <w:marTop w:val="0"/>
      <w:marBottom w:val="0"/>
      <w:divBdr>
        <w:top w:val="none" w:sz="0" w:space="0" w:color="auto"/>
        <w:left w:val="none" w:sz="0" w:space="0" w:color="auto"/>
        <w:bottom w:val="none" w:sz="0" w:space="0" w:color="auto"/>
        <w:right w:val="none" w:sz="0" w:space="0" w:color="auto"/>
      </w:divBdr>
    </w:div>
    <w:div w:id="181633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Gosia Turczyn</cp:lastModifiedBy>
  <cp:revision>2</cp:revision>
  <dcterms:created xsi:type="dcterms:W3CDTF">2023-11-06T13:01:00Z</dcterms:created>
  <dcterms:modified xsi:type="dcterms:W3CDTF">2023-11-06T13:01:00Z</dcterms:modified>
</cp:coreProperties>
</file>